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7.549999pt;margin-top:19.360001pt;width:560.1pt;height:101.7pt;mso-position-horizontal-relative:page;mso-position-vertical-relative:page;z-index:-15812096" coordorigin="351,387" coordsize="11202,2034">
            <v:shape style="position:absolute;left:566;top:920;width:10773;height:663" type="#_x0000_t75" stroked="false">
              <v:imagedata r:id="rId5" o:title=""/>
            </v:shape>
            <v:shape style="position:absolute;left:351;top:387;width:11202;height:2034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5"/>
        </w:rPr>
      </w:pPr>
    </w:p>
    <w:p>
      <w:pPr>
        <w:pStyle w:val="Title"/>
        <w:spacing w:line="259" w:lineRule="auto"/>
      </w:pPr>
      <w:r>
        <w:rPr>
          <w:color w:val="539E39"/>
        </w:rPr>
        <w:t>PROFESSIONAL LETTER REQUEST FORM</w:t>
      </w:r>
    </w:p>
    <w:p>
      <w:pPr>
        <w:spacing w:before="230"/>
        <w:ind w:left="2346" w:right="0" w:firstLine="0"/>
        <w:jc w:val="left"/>
        <w:rPr>
          <w:sz w:val="36"/>
        </w:rPr>
      </w:pPr>
      <w:r>
        <w:rPr>
          <w:color w:val="404040"/>
          <w:sz w:val="36"/>
        </w:rPr>
        <w:t>FORM</w:t>
      </w:r>
    </w:p>
    <w:p>
      <w:pPr>
        <w:spacing w:line="240" w:lineRule="auto" w:before="0"/>
        <w:rPr>
          <w:sz w:val="60"/>
        </w:rPr>
      </w:pPr>
    </w:p>
    <w:p>
      <w:pPr>
        <w:spacing w:line="240" w:lineRule="auto" w:before="0"/>
        <w:rPr>
          <w:sz w:val="60"/>
        </w:rPr>
      </w:pPr>
    </w:p>
    <w:p>
      <w:pPr>
        <w:spacing w:line="240" w:lineRule="auto" w:before="0"/>
        <w:rPr>
          <w:sz w:val="60"/>
        </w:rPr>
      </w:pPr>
    </w:p>
    <w:p>
      <w:pPr>
        <w:spacing w:line="240" w:lineRule="auto" w:before="0"/>
        <w:rPr>
          <w:sz w:val="60"/>
        </w:rPr>
      </w:pPr>
    </w:p>
    <w:p>
      <w:pPr>
        <w:spacing w:line="240" w:lineRule="auto" w:before="6"/>
        <w:rPr>
          <w:sz w:val="65"/>
        </w:rPr>
      </w:pPr>
    </w:p>
    <w:p>
      <w:pPr>
        <w:spacing w:line="341" w:lineRule="exact" w:before="0"/>
        <w:ind w:left="2721" w:right="0" w:firstLine="0"/>
        <w:jc w:val="left"/>
        <w:rPr>
          <w:rFonts w:ascii="Carlito"/>
          <w:sz w:val="28"/>
        </w:rPr>
      </w:pPr>
      <w:r>
        <w:rPr>
          <w:rFonts w:ascii="Carlito"/>
          <w:color w:val="539E39"/>
          <w:sz w:val="28"/>
        </w:rPr>
        <w:t>Department: Professional Licensing Department (PLD)</w:t>
      </w:r>
    </w:p>
    <w:p>
      <w:pPr>
        <w:spacing w:line="244" w:lineRule="exact" w:before="0"/>
        <w:ind w:left="2721" w:right="0" w:firstLine="0"/>
        <w:jc w:val="left"/>
        <w:rPr>
          <w:rFonts w:ascii="Carlito"/>
          <w:sz w:val="20"/>
        </w:rPr>
      </w:pPr>
      <w:r>
        <w:rPr>
          <w:rFonts w:ascii="Carlito"/>
          <w:color w:val="585858"/>
          <w:sz w:val="20"/>
        </w:rPr>
        <w:t>Document Identifier: F/HCP/001/02</w:t>
      </w:r>
    </w:p>
    <w:p>
      <w:pPr>
        <w:spacing w:after="0" w:line="244" w:lineRule="exact"/>
        <w:jc w:val="left"/>
        <w:rPr>
          <w:rFonts w:ascii="Carlito"/>
          <w:sz w:val="20"/>
        </w:rPr>
        <w:sectPr>
          <w:type w:val="continuous"/>
          <w:pgSz w:w="11910" w:h="16840"/>
          <w:pgMar w:top="380" w:bottom="280" w:left="600" w:right="620"/>
        </w:sectPr>
      </w:pPr>
    </w:p>
    <w:p>
      <w:pPr>
        <w:pStyle w:val="BodyText"/>
        <w:ind w:left="105"/>
        <w:rPr>
          <w:rFonts w:ascii="Carlito"/>
          <w:b w:val="0"/>
          <w:sz w:val="20"/>
        </w:rPr>
      </w:pPr>
      <w:r>
        <w:rPr/>
        <w:pict>
          <v:group style="position:absolute;margin-left:23.4pt;margin-top:11.51646pt;width:547.4pt;height:793.1pt;mso-position-horizontal-relative:page;mso-position-vertical-relative:page;z-index:-15811072" coordorigin="468,230" coordsize="10948,15862">
            <v:shape style="position:absolute;left:641;top:230;width:10774;height:663" type="#_x0000_t75" stroked="false">
              <v:imagedata r:id="rId5" o:title=""/>
            </v:shape>
            <v:rect style="position:absolute;left:478;top:268;width:10905;height:15814" filled="false" stroked="true" strokeweight="1pt" strokecolor="#3a7327">
              <v:stroke dashstyle="solid"/>
            </v:rect>
            <w10:wrap type="none"/>
          </v:group>
        </w:pict>
      </w:r>
      <w:r>
        <w:rPr>
          <w:rFonts w:ascii="Carlito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2.75pt;height:20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line="390" w:lineRule="exact" w:before="0"/>
                    <w:ind w:left="2808" w:right="2814" w:firstLine="0"/>
                    <w:jc w:val="center"/>
                    <w:rPr>
                      <w:rFonts w:ascii="Carlito" w:hAnsi="Carlito"/>
                      <w:b/>
                      <w:sz w:val="32"/>
                    </w:rPr>
                  </w:pPr>
                  <w:r>
                    <w:rPr>
                      <w:rFonts w:ascii="Carlito" w:hAnsi="Carlito"/>
                      <w:b/>
                      <w:sz w:val="32"/>
                    </w:rPr>
                    <w:t>FORM – </w:t>
                  </w:r>
                  <w:r>
                    <w:rPr>
                      <w:rFonts w:ascii="Carlito" w:hAnsi="Carlito"/>
                      <w:b/>
                      <w:color w:val="019576"/>
                      <w:sz w:val="32"/>
                    </w:rPr>
                    <w:t>Professional Letter Request</w:t>
                  </w:r>
                </w:p>
              </w:txbxContent>
            </v:textbox>
            <v:stroke dashstyle="solid"/>
          </v:shape>
        </w:pict>
      </w:r>
      <w:r>
        <w:rPr>
          <w:rFonts w:ascii="Carlito"/>
          <w:b w:val="0"/>
          <w:position w:val="0"/>
          <w:sz w:val="20"/>
        </w:rPr>
      </w:r>
    </w:p>
    <w:p>
      <w:pPr>
        <w:pStyle w:val="BodyText"/>
        <w:spacing w:before="140"/>
        <w:ind w:left="125"/>
      </w:pPr>
      <w:r>
        <w:rPr/>
        <w:t>Please type and provide all the requested information.</w:t>
      </w:r>
    </w:p>
    <w:p>
      <w:pPr>
        <w:spacing w:line="240" w:lineRule="auto" w:before="10" w:after="0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7"/>
        <w:gridCol w:w="5582"/>
      </w:tblGrid>
      <w:tr>
        <w:trPr>
          <w:trHeight w:val="375" w:hRule="atLeast"/>
        </w:trPr>
        <w:tc>
          <w:tcPr>
            <w:tcW w:w="10439" w:type="dxa"/>
            <w:gridSpan w:val="2"/>
            <w:shd w:val="clear" w:color="auto" w:fill="539E39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z w:val="22"/>
              </w:rPr>
              <w:t>Application information</w:t>
            </w:r>
          </w:p>
        </w:tc>
      </w:tr>
      <w:tr>
        <w:trPr>
          <w:trHeight w:val="405" w:hRule="atLeast"/>
        </w:trPr>
        <w:tc>
          <w:tcPr>
            <w:tcW w:w="4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</w:tc>
        <w:tc>
          <w:tcPr>
            <w:tcW w:w="5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>
        <w:trPr>
          <w:trHeight w:val="405" w:hRule="atLeast"/>
        </w:trPr>
        <w:tc>
          <w:tcPr>
            <w:tcW w:w="4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2"/>
                <w:w w:val="91"/>
                <w:sz w:val="24"/>
              </w:rPr>
              <w:t>L</w:t>
            </w:r>
            <w:r>
              <w:rPr>
                <w:w w:val="101"/>
                <w:sz w:val="24"/>
              </w:rPr>
              <w:t>i</w:t>
            </w:r>
            <w:r>
              <w:rPr>
                <w:w w:val="83"/>
                <w:sz w:val="24"/>
              </w:rPr>
              <w:t>c</w:t>
            </w:r>
            <w:r>
              <w:rPr>
                <w:spacing w:val="-2"/>
                <w:w w:val="83"/>
                <w:sz w:val="24"/>
              </w:rPr>
              <w:t>e</w:t>
            </w:r>
            <w:r>
              <w:rPr>
                <w:spacing w:val="1"/>
                <w:w w:val="92"/>
                <w:sz w:val="24"/>
              </w:rPr>
              <w:t>n</w:t>
            </w:r>
            <w:r>
              <w:rPr>
                <w:spacing w:val="-1"/>
                <w:w w:val="84"/>
                <w:sz w:val="24"/>
              </w:rPr>
              <w:t>s</w:t>
            </w:r>
            <w:r>
              <w:rPr>
                <w:spacing w:val="-2"/>
                <w:w w:val="83"/>
                <w:sz w:val="24"/>
              </w:rPr>
              <w:t>e</w:t>
            </w:r>
            <w:r>
              <w:rPr>
                <w:w w:val="179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2"/>
                <w:w w:val="91"/>
                <w:sz w:val="24"/>
              </w:rPr>
              <w:t>L</w:t>
            </w:r>
            <w:r>
              <w:rPr>
                <w:spacing w:val="1"/>
                <w:w w:val="90"/>
                <w:sz w:val="24"/>
              </w:rPr>
              <w:t>O</w:t>
            </w:r>
            <w:r>
              <w:rPr>
                <w:w w:val="94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w w:val="87"/>
                <w:sz w:val="24"/>
              </w:rPr>
              <w:t>#:</w:t>
            </w:r>
          </w:p>
        </w:tc>
        <w:tc>
          <w:tcPr>
            <w:tcW w:w="5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 Employer:</w:t>
            </w:r>
          </w:p>
        </w:tc>
      </w:tr>
      <w:tr>
        <w:trPr>
          <w:trHeight w:val="405" w:hRule="atLeast"/>
        </w:trPr>
        <w:tc>
          <w:tcPr>
            <w:tcW w:w="48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5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Mobile no:</w:t>
            </w:r>
          </w:p>
        </w:tc>
      </w:tr>
      <w:tr>
        <w:trPr>
          <w:trHeight w:val="370" w:hRule="atLeast"/>
        </w:trPr>
        <w:tc>
          <w:tcPr>
            <w:tcW w:w="10439" w:type="dxa"/>
            <w:gridSpan w:val="2"/>
            <w:shd w:val="clear" w:color="auto" w:fill="539E39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z w:val="22"/>
              </w:rPr>
              <w:t>Letter Type ( Please select the desired professional letter and fees)</w:t>
            </w:r>
          </w:p>
        </w:tc>
      </w:tr>
      <w:tr>
        <w:trPr>
          <w:trHeight w:val="1535" w:hRule="atLeast"/>
        </w:trPr>
        <w:tc>
          <w:tcPr>
            <w:tcW w:w="485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50" w:val="left" w:leader="none"/>
              </w:tabs>
              <w:spacing w:line="338" w:lineRule="auto" w:before="45" w:after="0"/>
              <w:ind w:left="830" w:right="643" w:hanging="36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Primary</w:t>
            </w:r>
            <w:r>
              <w:rPr>
                <w:spacing w:val="-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Verification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(PSV)* </w:t>
            </w:r>
            <w:r>
              <w:rPr>
                <w:sz w:val="24"/>
              </w:rPr>
              <w:t>Normal Fees AED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500/-</w:t>
            </w:r>
          </w:p>
          <w:p>
            <w:pPr>
              <w:pStyle w:val="TableParagraph"/>
              <w:spacing w:before="18"/>
              <w:ind w:left="830"/>
              <w:rPr>
                <w:sz w:val="24"/>
              </w:rPr>
            </w:pPr>
            <w:r>
              <w:rPr>
                <w:sz w:val="24"/>
              </w:rPr>
              <w:t>Urgent fees AED 1000/-</w:t>
            </w:r>
          </w:p>
        </w:tc>
        <w:tc>
          <w:tcPr>
            <w:tcW w:w="55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51" w:val="left" w:leader="none"/>
              </w:tabs>
              <w:spacing w:line="338" w:lineRule="auto" w:before="45" w:after="0"/>
              <w:ind w:left="830" w:right="1313" w:hanging="360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License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Status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Confirmation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(LSC)* </w:t>
            </w:r>
            <w:r>
              <w:rPr>
                <w:sz w:val="24"/>
              </w:rPr>
              <w:t>Normal Fees AED</w:t>
            </w:r>
            <w:r>
              <w:rPr>
                <w:spacing w:val="-45"/>
                <w:sz w:val="24"/>
              </w:rPr>
              <w:t> </w:t>
            </w:r>
            <w:r>
              <w:rPr>
                <w:sz w:val="24"/>
              </w:rPr>
              <w:t>1000/-</w:t>
            </w:r>
          </w:p>
          <w:p>
            <w:pPr>
              <w:pStyle w:val="TableParagraph"/>
              <w:spacing w:before="78"/>
              <w:ind w:left="830"/>
              <w:rPr>
                <w:sz w:val="24"/>
              </w:rPr>
            </w:pPr>
            <w:r>
              <w:rPr>
                <w:sz w:val="24"/>
              </w:rPr>
              <w:t>Urgent fees AED 1500/-</w:t>
            </w:r>
          </w:p>
        </w:tc>
      </w:tr>
      <w:tr>
        <w:trPr>
          <w:trHeight w:val="375" w:hRule="atLeast"/>
        </w:trPr>
        <w:tc>
          <w:tcPr>
            <w:tcW w:w="10439" w:type="dxa"/>
            <w:gridSpan w:val="2"/>
            <w:shd w:val="clear" w:color="auto" w:fill="539E39"/>
          </w:tcPr>
          <w:p>
            <w:pPr>
              <w:pStyle w:val="TableParagraph"/>
              <w:spacing w:before="43"/>
              <w:rPr>
                <w:b/>
                <w:sz w:val="22"/>
              </w:rPr>
            </w:pPr>
            <w:r>
              <w:rPr>
                <w:b/>
                <w:sz w:val="22"/>
              </w:rPr>
              <w:t>Notes:</w:t>
            </w:r>
          </w:p>
        </w:tc>
      </w:tr>
      <w:tr>
        <w:trPr>
          <w:trHeight w:val="5396" w:hRule="atLeast"/>
        </w:trPr>
        <w:tc>
          <w:tcPr>
            <w:tcW w:w="10439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40" w:lineRule="auto" w:before="29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Letters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20/-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Innovation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40" w:lineRule="auto" w:before="100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All paid fees are non-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refundable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343" w:lineRule="auto" w:before="100" w:after="0"/>
              <w:ind w:left="470" w:right="830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Applicants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will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notified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via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email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once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request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ready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collection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within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working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days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 </w:t>
            </w:r>
            <w:r>
              <w:rPr>
                <w:sz w:val="22"/>
              </w:rPr>
              <w:t>payment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Urgent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requests),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soft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email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68" w:lineRule="exact" w:before="0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40" w:lineRule="auto" w:before="101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cashier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3"/>
                <w:sz w:val="22"/>
              </w:rPr>
              <w:t>in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block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ground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floor,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DHCC.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343" w:lineRule="auto" w:before="100" w:after="0"/>
              <w:ind w:left="470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Additional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AED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120/-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40"/>
                <w:sz w:val="22"/>
              </w:rPr>
              <w:t> </w:t>
            </w:r>
            <w:r>
              <w:rPr>
                <w:spacing w:val="-3"/>
                <w:sz w:val="22"/>
              </w:rPr>
              <w:t>in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third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party.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Official Courier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body.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4" w:val="left" w:leader="none"/>
                <w:tab w:pos="475" w:val="left" w:leader="none"/>
              </w:tabs>
              <w:spacing w:line="333" w:lineRule="auto" w:before="1" w:after="0"/>
              <w:ind w:left="470" w:right="843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Certificates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Good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Standing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(CGS)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requested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through</w:t>
            </w:r>
            <w:r>
              <w:rPr>
                <w:spacing w:val="-33"/>
                <w:w w:val="95"/>
                <w:sz w:val="22"/>
              </w:rPr>
              <w:t> </w:t>
            </w:r>
            <w:hyperlink r:id="rId7">
              <w:r>
                <w:rPr>
                  <w:w w:val="95"/>
                  <w:sz w:val="22"/>
                  <w:u w:val="single" w:color="0000FF"/>
                </w:rPr>
                <w:t>www.dhcc.ae</w:t>
              </w:r>
              <w:r>
                <w:rPr>
                  <w:spacing w:val="-33"/>
                  <w:w w:val="95"/>
                  <w:sz w:val="22"/>
                  <w:u w:val="single" w:color="0000FF"/>
                </w:rPr>
                <w:t> </w:t>
              </w:r>
              <w:r>
                <w:rPr>
                  <w:w w:val="95"/>
                  <w:sz w:val="22"/>
                  <w:u w:val="single" w:color="0000FF"/>
                </w:rPr>
                <w:t>(E-</w:t>
              </w:r>
            </w:hyperlink>
            <w:r>
              <w:rPr>
                <w:w w:val="95"/>
                <w:sz w:val="22"/>
              </w:rPr>
              <w:t>services)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Letter </w:t>
            </w:r>
            <w:r>
              <w:rPr>
                <w:sz w:val="22"/>
              </w:rPr>
              <w:t>Issuance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  <w:p>
            <w:pPr>
              <w:pStyle w:val="TableParagraph"/>
              <w:spacing w:line="355" w:lineRule="auto" w:before="18"/>
              <w:ind w:left="470" w:right="398"/>
              <w:rPr>
                <w:sz w:val="22"/>
              </w:rPr>
            </w:pPr>
            <w:r>
              <w:rPr>
                <w:sz w:val="22"/>
              </w:rPr>
              <w:t>*PSV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lists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verification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statuses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credentials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were verified at the time of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licensing.</w:t>
            </w:r>
          </w:p>
          <w:p>
            <w:pPr>
              <w:pStyle w:val="TableParagraph"/>
              <w:spacing w:line="350" w:lineRule="auto" w:before="0"/>
              <w:ind w:left="470" w:right="124"/>
              <w:rPr>
                <w:sz w:val="22"/>
              </w:rPr>
            </w:pPr>
            <w:r>
              <w:rPr>
                <w:sz w:val="22"/>
              </w:rPr>
              <w:t>*LSC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lists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verification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statuses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credentials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were verified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licensing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addition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stating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standing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professional.</w:t>
            </w:r>
          </w:p>
        </w:tc>
      </w:tr>
      <w:tr>
        <w:trPr>
          <w:trHeight w:val="375" w:hRule="atLeast"/>
        </w:trPr>
        <w:tc>
          <w:tcPr>
            <w:tcW w:w="10439" w:type="dxa"/>
            <w:gridSpan w:val="2"/>
            <w:shd w:val="clear" w:color="auto" w:fill="539E39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z w:val="22"/>
              </w:rPr>
              <w:t>Declaration</w:t>
            </w:r>
          </w:p>
        </w:tc>
      </w:tr>
      <w:tr>
        <w:trPr>
          <w:trHeight w:val="3246" w:hRule="atLeast"/>
        </w:trPr>
        <w:tc>
          <w:tcPr>
            <w:tcW w:w="10439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  <w:tab w:pos="470" w:val="left" w:leader="none"/>
              </w:tabs>
              <w:spacing w:line="343" w:lineRule="auto" w:before="29" w:after="0"/>
              <w:ind w:left="470" w:right="567" w:hanging="36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I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hereby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certify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provided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above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application,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statements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 </w:t>
            </w:r>
            <w:r>
              <w:rPr>
                <w:sz w:val="24"/>
              </w:rPr>
              <w:t>documentation are correct and</w:t>
            </w:r>
            <w:r>
              <w:rPr>
                <w:spacing w:val="-45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  <w:tab w:pos="470" w:val="left" w:leader="none"/>
              </w:tabs>
              <w:spacing w:line="348" w:lineRule="auto" w:before="0" w:after="0"/>
              <w:ind w:left="470" w:right="476" w:hanging="36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I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hereby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certify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during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license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period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DHCC,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disciplinary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nor</w:t>
            </w:r>
            <w:r>
              <w:rPr>
                <w:spacing w:val="-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legal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action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has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been taken</w:t>
            </w:r>
            <w:r>
              <w:rPr>
                <w:spacing w:val="-4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against</w:t>
            </w:r>
            <w:r>
              <w:rPr>
                <w:spacing w:val="-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</w:t>
            </w:r>
            <w:r>
              <w:rPr>
                <w:spacing w:val="-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concerning</w:t>
            </w:r>
            <w:r>
              <w:rPr>
                <w:spacing w:val="-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-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competencies,</w:t>
            </w:r>
            <w:r>
              <w:rPr>
                <w:spacing w:val="-4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professional</w:t>
            </w:r>
            <w:r>
              <w:rPr>
                <w:spacing w:val="-4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conduct,</w:t>
            </w:r>
            <w:r>
              <w:rPr>
                <w:spacing w:val="-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abuse</w:t>
            </w:r>
            <w:r>
              <w:rPr>
                <w:spacing w:val="-4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misuse</w:t>
            </w:r>
            <w:r>
              <w:rPr>
                <w:spacing w:val="-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chemical </w:t>
            </w:r>
            <w:r>
              <w:rPr>
                <w:sz w:val="24"/>
              </w:rPr>
              <w:t>substances or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drugs.</w:t>
            </w:r>
          </w:p>
          <w:p>
            <w:pPr>
              <w:pStyle w:val="TableParagraph"/>
              <w:spacing w:before="0"/>
              <w:ind w:left="0"/>
              <w:rPr>
                <w:b/>
                <w:sz w:val="58"/>
              </w:rPr>
            </w:pPr>
          </w:p>
          <w:p>
            <w:pPr>
              <w:pStyle w:val="TableParagraph"/>
              <w:tabs>
                <w:tab w:pos="1348" w:val="left" w:leader="none"/>
                <w:tab w:pos="5862" w:val="left" w:leader="none"/>
              </w:tabs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Signature:</w:t>
              <w:tab/>
              <w:t>______________________________________</w:t>
              <w:tab/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z w:val="20"/>
              </w:rPr>
              <w:t>__________________________________</w:t>
            </w:r>
          </w:p>
        </w:tc>
      </w:tr>
    </w:tbl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35"/>
        </w:rPr>
      </w:pPr>
    </w:p>
    <w:p>
      <w:pPr>
        <w:spacing w:before="0"/>
        <w:ind w:left="735" w:right="0" w:firstLine="0"/>
        <w:jc w:val="left"/>
        <w:rPr>
          <w:rFonts w:ascii="Carlito"/>
          <w:sz w:val="16"/>
        </w:rPr>
      </w:pPr>
      <w:r>
        <w:rPr/>
        <w:pict>
          <v:shape style="position:absolute;margin-left:20.250002pt;margin-top:-5.382814pt;width:549pt;height:4.5pt;mso-position-horizontal-relative:page;mso-position-vertical-relative:paragraph;z-index:-15810560" coordorigin="405,-108" coordsize="10980,90" path="m11385,-78l405,-78,405,-18,11385,-18,11385,-78xm11385,-108l405,-108,405,-93,11385,-93,11385,-108xe" filled="true" fillcolor="#006fc0" stroked="false">
            <v:path arrowok="t"/>
            <v:fill type="solid"/>
            <w10:wrap type="none"/>
          </v:shape>
        </w:pict>
      </w:r>
      <w:r>
        <w:rPr>
          <w:rFonts w:ascii="Caladea"/>
          <w:b/>
          <w:sz w:val="16"/>
          <w:u w:val="single"/>
        </w:rPr>
        <w:t>Identifier:</w:t>
      </w:r>
      <w:r>
        <w:rPr>
          <w:rFonts w:ascii="Caladea"/>
          <w:b/>
          <w:sz w:val="16"/>
        </w:rPr>
        <w:t> </w:t>
      </w:r>
      <w:r>
        <w:rPr>
          <w:rFonts w:ascii="Caladea"/>
          <w:sz w:val="16"/>
        </w:rPr>
        <w:t>F/HCP/001/02 </w:t>
      </w:r>
      <w:r>
        <w:rPr>
          <w:rFonts w:ascii="Caladea"/>
          <w:b/>
          <w:sz w:val="16"/>
          <w:u w:val="single"/>
        </w:rPr>
        <w:t>Issue Date</w:t>
      </w:r>
      <w:r>
        <w:rPr>
          <w:i/>
          <w:sz w:val="16"/>
        </w:rPr>
        <w:t>: </w:t>
      </w:r>
      <w:r>
        <w:rPr>
          <w:rFonts w:ascii="Caladea"/>
          <w:sz w:val="16"/>
        </w:rPr>
        <w:t>11/12/2019 </w:t>
      </w:r>
      <w:r>
        <w:rPr>
          <w:rFonts w:ascii="Caladea"/>
          <w:b/>
          <w:sz w:val="16"/>
          <w:u w:val="single"/>
        </w:rPr>
        <w:t>Effective Date</w:t>
      </w:r>
      <w:r>
        <w:rPr>
          <w:i/>
          <w:sz w:val="16"/>
        </w:rPr>
        <w:t>: </w:t>
      </w:r>
      <w:r>
        <w:rPr>
          <w:rFonts w:ascii="Caladea"/>
          <w:sz w:val="16"/>
        </w:rPr>
        <w:t>11/12/2019 </w:t>
      </w:r>
      <w:r>
        <w:rPr>
          <w:rFonts w:ascii="Caladea"/>
          <w:b/>
          <w:sz w:val="16"/>
          <w:u w:val="single"/>
        </w:rPr>
        <w:t>Revision Date:</w:t>
      </w:r>
      <w:r>
        <w:rPr>
          <w:rFonts w:ascii="Caladea"/>
          <w:b/>
          <w:sz w:val="16"/>
        </w:rPr>
        <w:t> </w:t>
      </w:r>
      <w:r>
        <w:rPr>
          <w:rFonts w:ascii="Caladea"/>
          <w:sz w:val="16"/>
        </w:rPr>
        <w:t>10/12/2022 </w:t>
      </w:r>
      <w:r>
        <w:rPr>
          <w:rFonts w:ascii="Carlito"/>
          <w:b/>
          <w:sz w:val="16"/>
          <w:u w:val="single"/>
        </w:rPr>
        <w:t>Page Nu: </w:t>
      </w:r>
      <w:r>
        <w:rPr>
          <w:rFonts w:ascii="Carlito"/>
          <w:sz w:val="16"/>
        </w:rPr>
        <w:t>1 </w:t>
      </w:r>
      <w:r>
        <w:rPr>
          <w:i/>
          <w:sz w:val="16"/>
        </w:rPr>
        <w:t>/ </w:t>
      </w:r>
      <w:r>
        <w:rPr>
          <w:rFonts w:ascii="Carlito"/>
          <w:sz w:val="16"/>
        </w:rPr>
        <w:t>1</w:t>
      </w:r>
    </w:p>
    <w:sectPr>
      <w:pgSz w:w="11910" w:h="16840"/>
      <w:pgMar w:top="136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kiloji">
    <w:altName w:val="kiloji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30" w:hanging="280"/>
      </w:pPr>
      <w:rPr>
        <w:rFonts w:hint="default" w:ascii="kiloji" w:hAnsi="kiloji" w:eastAsia="kiloji" w:cs="kiloj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3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6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9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2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9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2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5" w:hanging="2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830" w:hanging="280"/>
      </w:pPr>
      <w:rPr>
        <w:rFonts w:hint="default" w:ascii="kiloji" w:hAnsi="kiloji" w:eastAsia="kiloji" w:cs="kiloj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1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2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2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3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4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5" w:hanging="2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346" w:right="2379"/>
    </w:pPr>
    <w:rPr>
      <w:rFonts w:ascii="Carlito" w:hAnsi="Carlito" w:eastAsia="Carlito" w:cs="Carlito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dhcc.ae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Alameri</dc:creator>
  <dc:subject>STANDARD OPERATING PROCEDURE</dc:subject>
  <dc:title>Professional Letter Request Form</dc:title>
  <dcterms:created xsi:type="dcterms:W3CDTF">2021-06-24T11:32:45Z</dcterms:created>
  <dcterms:modified xsi:type="dcterms:W3CDTF">2021-06-24T11:32:45Z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2021-06-24T00:00:00Z</vt:filetime>
  </property>
</Properties>
</file>